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271D" w14:textId="66BE6D3C" w:rsidR="00637373" w:rsidRDefault="007500CA" w:rsidP="00E24DAD">
      <w:pPr>
        <w:pStyle w:val="ad"/>
        <w:jc w:val="both"/>
        <w:rPr>
          <w:sz w:val="24"/>
          <w:szCs w:val="24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269AA1F">
                <wp:simplePos x="0" y="0"/>
                <wp:positionH relativeFrom="page">
                  <wp:posOffset>4629150</wp:posOffset>
                </wp:positionH>
                <wp:positionV relativeFrom="page">
                  <wp:posOffset>2266950</wp:posOffset>
                </wp:positionV>
                <wp:extent cx="26003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425FBF3" w:rsidR="00CA1CFD" w:rsidRPr="00482A25" w:rsidRDefault="007500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500CA">
                              <w:rPr>
                                <w:szCs w:val="28"/>
                                <w:lang w:val="ru-RU"/>
                              </w:rPr>
                              <w:t>СЭД-2023-299-01-01-05.С-65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5pt;margin-top:178.5pt;width:20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SnrgIAAKkFAAAOAAAAZHJzL2Uyb0RvYy54bWysVNuOmzAQfa/Uf7D8zmIIuYCWVLshVJW2&#10;F2m3H+CACVbBprYT2Fb9945NSPbyUrXlAQ32+HjOnMNcvxvaBh2Z0lyKFAdXBCMmCllysU/x14fc&#10;W2GkDRUlbaRgKX5kGr9bv31z3XcJC2Utm5IpBCBCJ32X4tqYLvF9XdSspfpKdkzAZiVVSw18qr1f&#10;KtoDetv4ISELv5eq7JQsmNawmo2beO3wq4oV5nNVaWZQk2Kozbi3cu+dffvra5rsFe1qXpzKoH9R&#10;RUu5gEvPUBk1FB0UfwXV8kJJLStzVcjWl1XFC+Y4AJuAvGBzX9OOOS7QHN2d26T/H2zx6fhFIV6m&#10;eIaRoC1I9MAGg27lgELbnb7TCSTdd5BmBlgGlR1T3d3J4ptGQm5qKvbsRinZ14yWUF1gT/pPjo44&#10;2oLs+o+yhGvowUgHNFSqta2DZiBAB5Uez8rYUgpYDBeEzMI5RgXshctoFjrpfJpMpzulzXsmW2SD&#10;FCtQ3qHT4502thqaTCn2MiFz3jRO/UY8W4DEcQXuhqN2z1bhxPwZk3i72q4iLwoXWy8iWebd5JvI&#10;W+TBcp7Nss0mC37Ze4MoqXlZMmGvmYwVRH8m3MnioyXO1tKy4aWFsyVptd9tGoWOFIydu8f1HHYu&#10;af7zMlwTgMsLSkEYkdsw9vLFaulFeTT34iVZeSSIb+MFieIoy59TuuOC/Tsl1Kc4noOmjs6l6Bfc&#10;iHtec6NJyw2Mjoa3KV6dk2hiLbgVpZPWUN6M8ZNW2PIvrQC5J6GdYa1HR7eaYTcAinXxTpaPYF0l&#10;wVngT5h3ENRS/cCoh9mRYv39QBXDqPkgwP520EyBmoLdFFBRwNEUG4zGcGPGgXToFN/XgDz+YELe&#10;wC9ScefeSxWnHwvmgSNxml124Dz9dlmXCbv+DQAA//8DAFBLAwQUAAYACAAAACEAzopNSeIAAAAM&#10;AQAADwAAAGRycy9kb3ducmV2LnhtbEyPzU7DMBCE70i8g7VI3KjdlP6FOFWF4IRUkYYDRyfeJlbj&#10;dYjdNrx93RPcZjWj2W+yzWg7dsbBG0cSphMBDKl22lAj4at8f1oB80GRVp0jlPCLHjb5/V2mUu0u&#10;VOB5HxoWS8inSkIbQp9y7usWrfIT1yNF7+AGq0I8h4brQV1iue14IsSCW2UofmhVj68t1sf9yUrY&#10;flPxZn521WdxKExZrgV9LI5SPj6M2xdgAcfwF4YbfkSHPDJV7kTas07CMlnHLUHCbL6M4paYzlZz&#10;YJWEZyES4HnG/4/IrwAAAP//AwBQSwECLQAUAAYACAAAACEAtoM4kv4AAADhAQAAEwAAAAAAAAAA&#10;AAAAAAAAAAAAW0NvbnRlbnRfVHlwZXNdLnhtbFBLAQItABQABgAIAAAAIQA4/SH/1gAAAJQBAAAL&#10;AAAAAAAAAAAAAAAAAC8BAABfcmVscy8ucmVsc1BLAQItABQABgAIAAAAIQDaBYSnrgIAAKkFAAAO&#10;AAAAAAAAAAAAAAAAAC4CAABkcnMvZTJvRG9jLnhtbFBLAQItABQABgAIAAAAIQDOik1J4gAAAAwB&#10;AAAPAAAAAAAAAAAAAAAAAAgFAABkcnMvZG93bnJldi54bWxQSwUGAAAAAAQABADzAAAAFwYAAAAA&#10;" filled="f" stroked="f">
                <v:textbox inset="0,0,0,0">
                  <w:txbxContent>
                    <w:p w14:paraId="4289A44E" w14:textId="2425FBF3" w:rsidR="00CA1CFD" w:rsidRPr="00482A25" w:rsidRDefault="007500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500CA">
                        <w:rPr>
                          <w:szCs w:val="28"/>
                          <w:lang w:val="ru-RU"/>
                        </w:rPr>
                        <w:t>СЭД-2023-299-01-01-05.С-65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7292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DDB8347">
                <wp:simplePos x="0" y="0"/>
                <wp:positionH relativeFrom="page">
                  <wp:posOffset>882595</wp:posOffset>
                </wp:positionH>
                <wp:positionV relativeFrom="page">
                  <wp:posOffset>2910177</wp:posOffset>
                </wp:positionV>
                <wp:extent cx="3010098" cy="818985"/>
                <wp:effectExtent l="0" t="0" r="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098" cy="81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23EC" w14:textId="77777777" w:rsidR="0050773E" w:rsidRDefault="000D7292" w:rsidP="0050773E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5998881D" w14:textId="77777777" w:rsidR="0050773E" w:rsidRDefault="000D7292" w:rsidP="0050773E">
                            <w:pPr>
                              <w:pStyle w:val="a5"/>
                              <w:spacing w:after="0"/>
                            </w:pPr>
                            <w:r w:rsidRPr="00EF7E86">
                              <w:t xml:space="preserve">в постановление </w:t>
                            </w:r>
                            <w:r w:rsidR="0050773E" w:rsidRPr="00EF7E86">
                              <w:t>главы</w:t>
                            </w:r>
                            <w:r>
                              <w:t xml:space="preserve"> </w:t>
                            </w:r>
                          </w:p>
                          <w:p w14:paraId="27164544" w14:textId="4BAA9D5F" w:rsidR="0050773E" w:rsidRDefault="000D7292" w:rsidP="0050773E">
                            <w:pPr>
                              <w:pStyle w:val="a5"/>
                              <w:spacing w:after="0"/>
                            </w:pPr>
                            <w:r>
                              <w:t xml:space="preserve">Пермского муниципального </w:t>
                            </w:r>
                          </w:p>
                          <w:p w14:paraId="017BE913" w14:textId="77777777" w:rsidR="0050773E" w:rsidRDefault="000D7292" w:rsidP="0050773E">
                            <w:pPr>
                              <w:pStyle w:val="a5"/>
                              <w:spacing w:after="0"/>
                            </w:pPr>
                            <w:r>
                              <w:t xml:space="preserve">района от 17 января 2007 г. </w:t>
                            </w:r>
                          </w:p>
                          <w:p w14:paraId="1307AF0B" w14:textId="09A93E1F" w:rsidR="00CA1CFD" w:rsidRDefault="000D7292" w:rsidP="00CA1CFD">
                            <w:pPr>
                              <w:pStyle w:val="a5"/>
                            </w:pPr>
                            <w:r>
                              <w:t>№ 104 «О создании учреждения»</w:t>
                            </w:r>
                            <w:r w:rsidR="00E431EB">
                              <w:t xml:space="preserve"> </w:t>
                            </w:r>
                          </w:p>
                          <w:p w14:paraId="625EA0FC" w14:textId="6352DD74" w:rsidR="00015F50" w:rsidRDefault="00015F50" w:rsidP="00015F50">
                            <w:pPr>
                              <w:pStyle w:val="a6"/>
                            </w:pPr>
                          </w:p>
                          <w:p w14:paraId="7D069948" w14:textId="77777777" w:rsidR="00015F50" w:rsidRPr="00015F50" w:rsidRDefault="00015F50" w:rsidP="00015F50">
                            <w:pPr>
                              <w:pStyle w:val="a6"/>
                            </w:pPr>
                          </w:p>
                          <w:p w14:paraId="2BD3C4A7" w14:textId="77777777" w:rsidR="00E431EB" w:rsidRPr="00E431EB" w:rsidRDefault="00E431EB" w:rsidP="00E431E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29.15pt;width:237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n4qwIAAKk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Sq&#10;DM8xEqSFFj3SwaA7OaDQVqfvdApODx24mQGOocsuU93dy/KrRkKuGiK29FYp2TeUVMDOvfRPno44&#10;2oJs+g+ygjBkZ6QDGmrV2tJBMRCgQ5eejp2xVEo4vITiBAloqYS7OIyTeG7J+SSdXndKm3dUtsga&#10;GVbQeYdO9vfajK6Tiw0mZME4d93n4uwAMMcTiA1P7Z1l4Zr5IwmSdbyOIy+aLdZeFOS5d1usIm9R&#10;hFfz/DJfrfLwp40bRmnDqooKG2YSVhj9WeMOEh8lcZSWlpxVFs5S0mq7WXGF9gSEXbjvUJATN/+c&#10;hqsX5PIipXAWBXezxCsW8ZUXFdHcS66C2AvC5C5ZBFES5cV5SvdM0H9PCfUZTuaz+Sim3+YWuO91&#10;biRtmYHRwVkLijg6kdRKcC0q11pDGB/tk1JY+s+lgHZPjXaCtRod1WqGzQAoVsUbWT2BdJUEZYE+&#10;Yd6B0Uj1HaMeZkeG9bcdURQj/l6A/O2gmQw1GZvJIKKEpxk2GI3myowDadcptm0AefzBhLyFX6Rm&#10;Tr3PLIC63cA8cEkcZpcdOKd75/U8YZe/AAAA//8DAFBLAwQUAAYACAAAACEAvzcVg+AAAAALAQAA&#10;DwAAAGRycy9kb3ducmV2LnhtbEyPQU+DQBCF7yb+h82YeLNLxSJFlqYxejIxpXjwuMAUNmVnkd22&#10;+O8dT3p8b17efC/fzHYQZ5y8caRguYhAIDWuNdQp+Khe71IQPmhq9eAIFXyjh01xfZXrrHUXKvG8&#10;D53gEvKZVtCHMGZS+qZHq/3CjUh8O7jJ6sBy6mQ76QuX20HeR1EirTbEH3o94nOPzXF/sgq2n1S+&#10;mK/3elceSlNV64jekqNStzfz9glEwDn8heEXn9GhYKbanaj1YmAdr3lLUPCwSmMQnEiWMTu1glX6&#10;GIMscvl/Q/EDAAD//wMAUEsBAi0AFAAGAAgAAAAhALaDOJL+AAAA4QEAABMAAAAAAAAAAAAAAAAA&#10;AAAAAFtDb250ZW50X1R5cGVzXS54bWxQSwECLQAUAAYACAAAACEAOP0h/9YAAACUAQAACwAAAAAA&#10;AAAAAAAAAAAvAQAAX3JlbHMvLnJlbHNQSwECLQAUAAYACAAAACEA5xUp+KsCAACpBQAADgAAAAAA&#10;AAAAAAAAAAAuAgAAZHJzL2Uyb0RvYy54bWxQSwECLQAUAAYACAAAACEAvzcVg+AAAAALAQAADwAA&#10;AAAAAAAAAAAAAAAFBQAAZHJzL2Rvd25yZXYueG1sUEsFBgAAAAAEAAQA8wAAABIGAAAAAA==&#10;" filled="f" stroked="f">
                <v:textbox inset="0,0,0,0">
                  <w:txbxContent>
                    <w:p w14:paraId="168E23EC" w14:textId="77777777" w:rsidR="0050773E" w:rsidRDefault="000D7292" w:rsidP="0050773E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5998881D" w14:textId="77777777" w:rsidR="0050773E" w:rsidRDefault="000D7292" w:rsidP="0050773E">
                      <w:pPr>
                        <w:pStyle w:val="a5"/>
                        <w:spacing w:after="0"/>
                      </w:pPr>
                      <w:r w:rsidRPr="00EF7E86">
                        <w:t xml:space="preserve">в постановление </w:t>
                      </w:r>
                      <w:r w:rsidR="0050773E" w:rsidRPr="00EF7E86">
                        <w:t>главы</w:t>
                      </w:r>
                      <w:r>
                        <w:t xml:space="preserve"> </w:t>
                      </w:r>
                    </w:p>
                    <w:p w14:paraId="27164544" w14:textId="4BAA9D5F" w:rsidR="0050773E" w:rsidRDefault="000D7292" w:rsidP="0050773E">
                      <w:pPr>
                        <w:pStyle w:val="a5"/>
                        <w:spacing w:after="0"/>
                      </w:pPr>
                      <w:r>
                        <w:t xml:space="preserve">Пермского муниципального </w:t>
                      </w:r>
                    </w:p>
                    <w:p w14:paraId="017BE913" w14:textId="77777777" w:rsidR="0050773E" w:rsidRDefault="000D7292" w:rsidP="0050773E">
                      <w:pPr>
                        <w:pStyle w:val="a5"/>
                        <w:spacing w:after="0"/>
                      </w:pPr>
                      <w:r>
                        <w:t xml:space="preserve">района от 17 января 2007 г. </w:t>
                      </w:r>
                    </w:p>
                    <w:p w14:paraId="1307AF0B" w14:textId="09A93E1F" w:rsidR="00CA1CFD" w:rsidRDefault="000D7292" w:rsidP="00CA1CFD">
                      <w:pPr>
                        <w:pStyle w:val="a5"/>
                      </w:pPr>
                      <w:r>
                        <w:t>№ 104 «О создании учреждения»</w:t>
                      </w:r>
                      <w:r w:rsidR="00E431EB">
                        <w:t xml:space="preserve"> </w:t>
                      </w:r>
                    </w:p>
                    <w:p w14:paraId="625EA0FC" w14:textId="6352DD74" w:rsidR="00015F50" w:rsidRDefault="00015F50" w:rsidP="00015F50">
                      <w:pPr>
                        <w:pStyle w:val="a6"/>
                      </w:pPr>
                    </w:p>
                    <w:p w14:paraId="7D069948" w14:textId="77777777" w:rsidR="00015F50" w:rsidRPr="00015F50" w:rsidRDefault="00015F50" w:rsidP="00015F50">
                      <w:pPr>
                        <w:pStyle w:val="a6"/>
                      </w:pPr>
                    </w:p>
                    <w:p w14:paraId="2BD3C4A7" w14:textId="77777777" w:rsidR="00E431EB" w:rsidRPr="00E431EB" w:rsidRDefault="00E431EB" w:rsidP="00E431EB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121F74" w14:textId="164D4E5B" w:rsidR="00E24DAD" w:rsidRDefault="00E24DAD" w:rsidP="00E24DAD">
      <w:pPr>
        <w:pStyle w:val="ad"/>
        <w:jc w:val="both"/>
        <w:rPr>
          <w:sz w:val="24"/>
          <w:szCs w:val="24"/>
        </w:rPr>
      </w:pPr>
    </w:p>
    <w:p w14:paraId="2EC3A8CA" w14:textId="232F1BE9" w:rsidR="00E24DAD" w:rsidRDefault="00E24DAD" w:rsidP="00E24DAD">
      <w:pPr>
        <w:pStyle w:val="ad"/>
        <w:jc w:val="both"/>
        <w:rPr>
          <w:sz w:val="24"/>
          <w:szCs w:val="24"/>
        </w:rPr>
      </w:pPr>
    </w:p>
    <w:p w14:paraId="614E7AE8" w14:textId="1ACDF824" w:rsidR="00E24DAD" w:rsidRDefault="00E24DAD" w:rsidP="00E24DAD">
      <w:pPr>
        <w:pStyle w:val="ad"/>
        <w:jc w:val="both"/>
        <w:rPr>
          <w:sz w:val="24"/>
          <w:szCs w:val="24"/>
        </w:rPr>
      </w:pPr>
    </w:p>
    <w:p w14:paraId="6AB53918" w14:textId="455C3A84" w:rsidR="00E24DAD" w:rsidRDefault="00E24DAD" w:rsidP="0050773E">
      <w:pPr>
        <w:pStyle w:val="ad"/>
        <w:spacing w:line="480" w:lineRule="exact"/>
        <w:jc w:val="both"/>
        <w:rPr>
          <w:sz w:val="24"/>
          <w:szCs w:val="24"/>
        </w:rPr>
      </w:pPr>
    </w:p>
    <w:p w14:paraId="04BCDE8D" w14:textId="0E762D8F" w:rsidR="00E24DAD" w:rsidRPr="00E24DAD" w:rsidRDefault="000E66BC" w:rsidP="00B75763">
      <w:pPr>
        <w:pStyle w:val="a6"/>
        <w:spacing w:after="0" w:line="380" w:lineRule="exact"/>
        <w:ind w:firstLine="709"/>
        <w:jc w:val="both"/>
        <w:rPr>
          <w:sz w:val="28"/>
          <w:szCs w:val="20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AB017AA" w:rsidR="00CA1CFD" w:rsidRPr="00482A25" w:rsidRDefault="007500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AB017AA" w:rsidR="00CA1CFD" w:rsidRPr="00482A25" w:rsidRDefault="007500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804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33D0620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DAD" w:rsidRPr="00E24DAD">
        <w:rPr>
          <w:sz w:val="28"/>
          <w:szCs w:val="20"/>
        </w:rPr>
        <w:t>В соответствии</w:t>
      </w:r>
      <w:r w:rsidR="000D7292">
        <w:rPr>
          <w:sz w:val="28"/>
          <w:szCs w:val="20"/>
        </w:rPr>
        <w:t xml:space="preserve"> со статьей 123.22 Гражданского кодекса Российской Федерации, </w:t>
      </w:r>
      <w:r w:rsidR="0050773E">
        <w:rPr>
          <w:sz w:val="28"/>
          <w:szCs w:val="20"/>
        </w:rPr>
        <w:t>с Ф</w:t>
      </w:r>
      <w:r w:rsidR="000D7292">
        <w:rPr>
          <w:sz w:val="28"/>
          <w:szCs w:val="20"/>
        </w:rPr>
        <w:t>едеральным законом от 12 января 1996 г. № 7-ФЗ «О</w:t>
      </w:r>
      <w:r w:rsidR="0050773E">
        <w:rPr>
          <w:sz w:val="28"/>
          <w:szCs w:val="20"/>
        </w:rPr>
        <w:t> </w:t>
      </w:r>
      <w:r w:rsidR="000D7292">
        <w:rPr>
          <w:sz w:val="28"/>
          <w:szCs w:val="20"/>
        </w:rPr>
        <w:t>некоммерческих организациях», частью 1 статьи 8 Закона</w:t>
      </w:r>
      <w:r w:rsidR="00B477D3">
        <w:rPr>
          <w:sz w:val="28"/>
          <w:szCs w:val="20"/>
        </w:rPr>
        <w:t xml:space="preserve"> Пермского края от 29 апреля </w:t>
      </w:r>
      <w:r w:rsidR="00E24DAD" w:rsidRPr="00E24DAD">
        <w:rPr>
          <w:sz w:val="28"/>
          <w:szCs w:val="20"/>
        </w:rPr>
        <w:t>2022</w:t>
      </w:r>
      <w:r w:rsidR="000D7292">
        <w:rPr>
          <w:sz w:val="28"/>
          <w:szCs w:val="20"/>
        </w:rPr>
        <w:t xml:space="preserve"> г.</w:t>
      </w:r>
      <w:r w:rsidR="00E24DAD" w:rsidRPr="00E24DAD">
        <w:rPr>
          <w:sz w:val="28"/>
          <w:szCs w:val="20"/>
        </w:rPr>
        <w:t xml:space="preserve"> № 75-ПК «Об образовании нового муниципального образования Пермский муниципальн</w:t>
      </w:r>
      <w:r w:rsidR="00C41E9A">
        <w:rPr>
          <w:sz w:val="28"/>
          <w:szCs w:val="20"/>
        </w:rPr>
        <w:t xml:space="preserve">ый округ Пермского края», </w:t>
      </w:r>
      <w:r w:rsidR="009649CF">
        <w:rPr>
          <w:sz w:val="28"/>
          <w:szCs w:val="20"/>
        </w:rPr>
        <w:t>постановлени</w:t>
      </w:r>
      <w:r w:rsidR="0050773E">
        <w:rPr>
          <w:sz w:val="28"/>
          <w:szCs w:val="20"/>
        </w:rPr>
        <w:t>ями</w:t>
      </w:r>
      <w:r w:rsidR="009649CF">
        <w:rPr>
          <w:sz w:val="28"/>
          <w:szCs w:val="20"/>
        </w:rPr>
        <w:t xml:space="preserve"> администрации Пермского муниципального</w:t>
      </w:r>
      <w:r w:rsidR="00B477D3">
        <w:rPr>
          <w:sz w:val="28"/>
          <w:szCs w:val="20"/>
        </w:rPr>
        <w:t xml:space="preserve"> округа Пермского края от 11 января </w:t>
      </w:r>
      <w:r w:rsidR="009649CF">
        <w:rPr>
          <w:sz w:val="28"/>
          <w:szCs w:val="20"/>
        </w:rPr>
        <w:t>2023 г. № СЭД-2023-299-01-01-05.С-3 «Об утверждении порядка создания, реорганизации, изменения типа и ликвидации муниципальных учреждений, а также утверждения уставов муниц</w:t>
      </w:r>
      <w:r w:rsidR="00C41E9A">
        <w:rPr>
          <w:sz w:val="28"/>
          <w:szCs w:val="20"/>
        </w:rPr>
        <w:t>и</w:t>
      </w:r>
      <w:r w:rsidR="009649CF">
        <w:rPr>
          <w:sz w:val="28"/>
          <w:szCs w:val="20"/>
        </w:rPr>
        <w:t xml:space="preserve">пальных учреждений и внесения в них изменений», </w:t>
      </w:r>
      <w:r w:rsidR="00B477D3">
        <w:rPr>
          <w:sz w:val="28"/>
          <w:szCs w:val="20"/>
        </w:rPr>
        <w:t xml:space="preserve">от 11 января </w:t>
      </w:r>
      <w:r w:rsidR="009649CF">
        <w:rPr>
          <w:sz w:val="28"/>
          <w:szCs w:val="20"/>
        </w:rPr>
        <w:t>2023 г. №</w:t>
      </w:r>
      <w:r w:rsidR="0050773E">
        <w:rPr>
          <w:sz w:val="28"/>
          <w:szCs w:val="20"/>
        </w:rPr>
        <w:t xml:space="preserve"> </w:t>
      </w:r>
      <w:r w:rsidR="009649CF">
        <w:rPr>
          <w:sz w:val="28"/>
          <w:szCs w:val="20"/>
        </w:rPr>
        <w:t>СЭД-2023-299-01-01-05.С-4 «О возложении функций и полномочий учредителя в</w:t>
      </w:r>
      <w:r w:rsidR="0050773E">
        <w:rPr>
          <w:sz w:val="28"/>
          <w:szCs w:val="20"/>
        </w:rPr>
        <w:t>   </w:t>
      </w:r>
      <w:r w:rsidR="009649CF">
        <w:rPr>
          <w:sz w:val="28"/>
          <w:szCs w:val="20"/>
        </w:rPr>
        <w:t>отношении муниципальных учреждений, предприятий и</w:t>
      </w:r>
      <w:r w:rsidR="0050773E">
        <w:rPr>
          <w:sz w:val="28"/>
          <w:szCs w:val="20"/>
        </w:rPr>
        <w:t xml:space="preserve"> </w:t>
      </w:r>
      <w:r w:rsidR="009649CF">
        <w:rPr>
          <w:sz w:val="28"/>
          <w:szCs w:val="20"/>
        </w:rPr>
        <w:t>организаций»,</w:t>
      </w:r>
      <w:r w:rsidR="009649CF" w:rsidRPr="009649CF">
        <w:rPr>
          <w:sz w:val="28"/>
          <w:szCs w:val="20"/>
        </w:rPr>
        <w:t xml:space="preserve"> </w:t>
      </w:r>
      <w:r w:rsidR="00B477D3">
        <w:rPr>
          <w:sz w:val="28"/>
          <w:szCs w:val="20"/>
        </w:rPr>
        <w:t>пунктом 6 части 2 статьи 30 Устава</w:t>
      </w:r>
      <w:r w:rsidR="009649CF" w:rsidRPr="00E24DAD">
        <w:rPr>
          <w:sz w:val="28"/>
          <w:szCs w:val="20"/>
        </w:rPr>
        <w:t xml:space="preserve"> Пермского муниципального округа Пермского края</w:t>
      </w:r>
    </w:p>
    <w:p w14:paraId="5CB28A22" w14:textId="1116D276" w:rsidR="00E24DAD" w:rsidRPr="00E24DAD" w:rsidRDefault="00E24DAD" w:rsidP="00B75763">
      <w:pPr>
        <w:spacing w:line="380" w:lineRule="exact"/>
        <w:ind w:firstLine="708"/>
        <w:rPr>
          <w:sz w:val="28"/>
          <w:szCs w:val="20"/>
        </w:rPr>
      </w:pPr>
      <w:r w:rsidRPr="00E24DAD">
        <w:rPr>
          <w:sz w:val="28"/>
          <w:szCs w:val="20"/>
        </w:rPr>
        <w:t>администрация Пермского муниципального округа ПОСТАНОВЛЯЕТ:</w:t>
      </w:r>
    </w:p>
    <w:p w14:paraId="486A1C0F" w14:textId="2123A3AB" w:rsidR="00E24DAD" w:rsidRPr="00E24DAD" w:rsidRDefault="00C41E9A" w:rsidP="00B75763">
      <w:pPr>
        <w:suppressAutoHyphens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1.</w:t>
      </w:r>
      <w:r w:rsidR="0050773E">
        <w:rPr>
          <w:sz w:val="28"/>
          <w:szCs w:val="20"/>
        </w:rPr>
        <w:t>  </w:t>
      </w:r>
      <w:r>
        <w:rPr>
          <w:sz w:val="28"/>
          <w:szCs w:val="20"/>
        </w:rPr>
        <w:t>Переименовать муниципальное учреждение «Управление капитального строительства Пермского муниципального района» в</w:t>
      </w:r>
      <w:r w:rsidR="0050773E">
        <w:rPr>
          <w:sz w:val="28"/>
          <w:szCs w:val="20"/>
        </w:rPr>
        <w:t>   </w:t>
      </w:r>
      <w:r>
        <w:rPr>
          <w:sz w:val="28"/>
          <w:szCs w:val="20"/>
        </w:rPr>
        <w:t>муниципальное учреждение «Управление капитального строительства Пермского муниципального округа Пермского края».</w:t>
      </w:r>
    </w:p>
    <w:p w14:paraId="068C2107" w14:textId="3DCDE4BD" w:rsidR="009649CF" w:rsidRPr="00284CD2" w:rsidRDefault="00E24DAD" w:rsidP="00B75763">
      <w:pPr>
        <w:spacing w:line="380" w:lineRule="exact"/>
        <w:ind w:firstLine="708"/>
        <w:jc w:val="both"/>
        <w:rPr>
          <w:sz w:val="28"/>
          <w:szCs w:val="28"/>
        </w:rPr>
      </w:pPr>
      <w:r w:rsidRPr="00E24DAD">
        <w:rPr>
          <w:sz w:val="28"/>
          <w:szCs w:val="28"/>
        </w:rPr>
        <w:t>2.</w:t>
      </w:r>
      <w:r w:rsidR="0050773E">
        <w:rPr>
          <w:sz w:val="28"/>
          <w:szCs w:val="28"/>
        </w:rPr>
        <w:t>  </w:t>
      </w:r>
      <w:r w:rsidR="0093351F">
        <w:rPr>
          <w:sz w:val="28"/>
          <w:szCs w:val="20"/>
        </w:rPr>
        <w:t>Внести в постановление главы Пермского муниципального района от</w:t>
      </w:r>
      <w:r w:rsidR="0050773E">
        <w:rPr>
          <w:sz w:val="28"/>
          <w:szCs w:val="20"/>
        </w:rPr>
        <w:t> </w:t>
      </w:r>
      <w:r w:rsidR="0093351F">
        <w:rPr>
          <w:sz w:val="28"/>
          <w:szCs w:val="20"/>
        </w:rPr>
        <w:t>17</w:t>
      </w:r>
      <w:r w:rsidR="005744D8">
        <w:rPr>
          <w:sz w:val="28"/>
          <w:szCs w:val="20"/>
        </w:rPr>
        <w:t xml:space="preserve"> </w:t>
      </w:r>
      <w:r w:rsidR="0093351F">
        <w:rPr>
          <w:sz w:val="28"/>
          <w:szCs w:val="20"/>
        </w:rPr>
        <w:t xml:space="preserve">января 2007 г. № 104 </w:t>
      </w:r>
      <w:r w:rsidR="00483212">
        <w:rPr>
          <w:sz w:val="28"/>
          <w:szCs w:val="20"/>
        </w:rPr>
        <w:t>«О создании учреждения»</w:t>
      </w:r>
      <w:r w:rsidR="003D379D">
        <w:rPr>
          <w:sz w:val="28"/>
          <w:szCs w:val="20"/>
        </w:rPr>
        <w:t xml:space="preserve"> (в редакции</w:t>
      </w:r>
      <w:r w:rsidR="00284CD2">
        <w:rPr>
          <w:sz w:val="28"/>
          <w:szCs w:val="20"/>
        </w:rPr>
        <w:t xml:space="preserve"> </w:t>
      </w:r>
      <w:r w:rsidR="00AC64E7">
        <w:rPr>
          <w:sz w:val="28"/>
          <w:szCs w:val="20"/>
        </w:rPr>
        <w:t>от 21 декабря 2011 г</w:t>
      </w:r>
      <w:r w:rsidR="0050773E">
        <w:rPr>
          <w:sz w:val="28"/>
          <w:szCs w:val="20"/>
        </w:rPr>
        <w:t>.</w:t>
      </w:r>
      <w:r w:rsidR="00AC64E7">
        <w:rPr>
          <w:sz w:val="28"/>
          <w:szCs w:val="20"/>
        </w:rPr>
        <w:t xml:space="preserve"> № 4354, </w:t>
      </w:r>
      <w:r w:rsidR="00284CD2">
        <w:rPr>
          <w:sz w:val="28"/>
          <w:szCs w:val="20"/>
        </w:rPr>
        <w:t>от 04 апреля 2012 г</w:t>
      </w:r>
      <w:r w:rsidR="0050773E">
        <w:rPr>
          <w:sz w:val="28"/>
          <w:szCs w:val="20"/>
        </w:rPr>
        <w:t>.</w:t>
      </w:r>
      <w:r w:rsidR="00284CD2">
        <w:rPr>
          <w:sz w:val="28"/>
          <w:szCs w:val="20"/>
        </w:rPr>
        <w:t xml:space="preserve"> № 1185, от 16 января 2020 г</w:t>
      </w:r>
      <w:r w:rsidR="0050773E">
        <w:rPr>
          <w:sz w:val="28"/>
          <w:szCs w:val="20"/>
        </w:rPr>
        <w:t>.</w:t>
      </w:r>
      <w:r w:rsidR="00284CD2">
        <w:rPr>
          <w:sz w:val="28"/>
          <w:szCs w:val="20"/>
        </w:rPr>
        <w:t xml:space="preserve"> № 995,</w:t>
      </w:r>
      <w:r w:rsidR="008B6D6A">
        <w:rPr>
          <w:sz w:val="28"/>
          <w:szCs w:val="20"/>
        </w:rPr>
        <w:t xml:space="preserve"> </w:t>
      </w:r>
      <w:r w:rsidR="00284CD2">
        <w:rPr>
          <w:sz w:val="28"/>
          <w:szCs w:val="28"/>
        </w:rPr>
        <w:t>от</w:t>
      </w:r>
      <w:r w:rsidR="0050773E">
        <w:rPr>
          <w:sz w:val="28"/>
          <w:szCs w:val="28"/>
        </w:rPr>
        <w:t> </w:t>
      </w:r>
      <w:r w:rsidR="00284CD2">
        <w:rPr>
          <w:sz w:val="28"/>
          <w:szCs w:val="28"/>
        </w:rPr>
        <w:t>12</w:t>
      </w:r>
      <w:r w:rsidR="0050773E">
        <w:rPr>
          <w:sz w:val="28"/>
          <w:szCs w:val="28"/>
        </w:rPr>
        <w:t> </w:t>
      </w:r>
      <w:r w:rsidR="00284CD2">
        <w:rPr>
          <w:sz w:val="28"/>
          <w:szCs w:val="28"/>
        </w:rPr>
        <w:t xml:space="preserve">января </w:t>
      </w:r>
      <w:r w:rsidR="008B6D6A">
        <w:rPr>
          <w:sz w:val="28"/>
          <w:szCs w:val="28"/>
        </w:rPr>
        <w:t>2022</w:t>
      </w:r>
      <w:r w:rsidR="00284CD2">
        <w:rPr>
          <w:sz w:val="28"/>
          <w:szCs w:val="28"/>
        </w:rPr>
        <w:t xml:space="preserve"> г</w:t>
      </w:r>
      <w:r w:rsidR="0050773E">
        <w:rPr>
          <w:sz w:val="28"/>
          <w:szCs w:val="28"/>
        </w:rPr>
        <w:t>.</w:t>
      </w:r>
      <w:r w:rsidR="00284CD2">
        <w:rPr>
          <w:sz w:val="28"/>
          <w:szCs w:val="28"/>
        </w:rPr>
        <w:t xml:space="preserve"> </w:t>
      </w:r>
      <w:r w:rsidR="00F35A26">
        <w:rPr>
          <w:sz w:val="28"/>
          <w:szCs w:val="28"/>
        </w:rPr>
        <w:t>№ СЭД-2022-299-01-01-05</w:t>
      </w:r>
      <w:r w:rsidR="008B6D6A">
        <w:rPr>
          <w:sz w:val="28"/>
          <w:szCs w:val="28"/>
        </w:rPr>
        <w:t>.С-5)</w:t>
      </w:r>
      <w:r w:rsidR="0050773E">
        <w:rPr>
          <w:sz w:val="28"/>
          <w:szCs w:val="20"/>
        </w:rPr>
        <w:t xml:space="preserve"> </w:t>
      </w:r>
      <w:r w:rsidR="00483212">
        <w:rPr>
          <w:sz w:val="28"/>
          <w:szCs w:val="20"/>
        </w:rPr>
        <w:t>следующие изменения</w:t>
      </w:r>
      <w:r w:rsidR="0093351F">
        <w:rPr>
          <w:sz w:val="28"/>
          <w:szCs w:val="20"/>
        </w:rPr>
        <w:t>:</w:t>
      </w:r>
    </w:p>
    <w:p w14:paraId="2AE0826B" w14:textId="6BDA241F" w:rsidR="00966155" w:rsidRDefault="00966155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93351F">
        <w:rPr>
          <w:sz w:val="28"/>
          <w:szCs w:val="20"/>
        </w:rPr>
        <w:t>.</w:t>
      </w:r>
      <w:r>
        <w:rPr>
          <w:sz w:val="28"/>
          <w:szCs w:val="20"/>
        </w:rPr>
        <w:t>1.</w:t>
      </w:r>
      <w:r w:rsidR="0050773E">
        <w:rPr>
          <w:sz w:val="28"/>
          <w:szCs w:val="20"/>
        </w:rPr>
        <w:t>  </w:t>
      </w:r>
      <w:r>
        <w:rPr>
          <w:sz w:val="28"/>
          <w:szCs w:val="20"/>
        </w:rPr>
        <w:t>в преамбуле постановления:</w:t>
      </w:r>
    </w:p>
    <w:p w14:paraId="774B2E6D" w14:textId="2980DDE1" w:rsidR="00470804" w:rsidRDefault="00966155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2.1.1.</w:t>
      </w:r>
      <w:r w:rsidR="0050773E">
        <w:rPr>
          <w:sz w:val="28"/>
          <w:szCs w:val="20"/>
        </w:rPr>
        <w:t>  </w:t>
      </w:r>
      <w:r>
        <w:rPr>
          <w:sz w:val="28"/>
          <w:szCs w:val="20"/>
        </w:rPr>
        <w:t>слова «На основании ст.</w:t>
      </w:r>
      <w:r w:rsidR="00470804">
        <w:rPr>
          <w:sz w:val="28"/>
          <w:szCs w:val="20"/>
        </w:rPr>
        <w:t xml:space="preserve"> </w:t>
      </w:r>
      <w:r>
        <w:rPr>
          <w:sz w:val="28"/>
          <w:szCs w:val="20"/>
        </w:rPr>
        <w:t>ст. 52, 54, 120 Гражданского кодекса РФ, ст. 47 Устава Пермского муниципально</w:t>
      </w:r>
      <w:r w:rsidR="00B31A0C">
        <w:rPr>
          <w:sz w:val="28"/>
          <w:szCs w:val="20"/>
        </w:rPr>
        <w:t>го района» заменить словами «На</w:t>
      </w:r>
      <w:r w:rsidR="00EF7E86">
        <w:rPr>
          <w:sz w:val="28"/>
          <w:szCs w:val="20"/>
        </w:rPr>
        <w:t> </w:t>
      </w:r>
      <w:r w:rsidR="00B31A0C">
        <w:rPr>
          <w:sz w:val="28"/>
          <w:szCs w:val="20"/>
        </w:rPr>
        <w:t>основании</w:t>
      </w:r>
      <w:r w:rsidR="00C51D5C">
        <w:rPr>
          <w:sz w:val="28"/>
          <w:szCs w:val="20"/>
        </w:rPr>
        <w:t xml:space="preserve"> </w:t>
      </w:r>
      <w:r w:rsidR="00B31A0C">
        <w:rPr>
          <w:sz w:val="28"/>
          <w:szCs w:val="20"/>
        </w:rPr>
        <w:t xml:space="preserve">статьи </w:t>
      </w:r>
      <w:r>
        <w:rPr>
          <w:sz w:val="28"/>
          <w:szCs w:val="20"/>
        </w:rPr>
        <w:t>123.22 Гражданского кодекса Российской Федерации,</w:t>
      </w:r>
      <w:r w:rsidR="00C51D5C">
        <w:rPr>
          <w:sz w:val="28"/>
          <w:szCs w:val="20"/>
        </w:rPr>
        <w:t xml:space="preserve"> </w:t>
      </w:r>
      <w:r w:rsidR="00427FEA">
        <w:rPr>
          <w:sz w:val="28"/>
          <w:szCs w:val="20"/>
        </w:rPr>
        <w:t>пункта</w:t>
      </w:r>
      <w:r w:rsidR="00B477D3">
        <w:rPr>
          <w:sz w:val="28"/>
          <w:szCs w:val="20"/>
        </w:rPr>
        <w:t xml:space="preserve"> 6 части 2</w:t>
      </w:r>
      <w:r w:rsidR="00B31A0C">
        <w:rPr>
          <w:sz w:val="28"/>
          <w:szCs w:val="20"/>
        </w:rPr>
        <w:t xml:space="preserve"> статьи</w:t>
      </w:r>
      <w:r w:rsidR="0027412F">
        <w:rPr>
          <w:sz w:val="28"/>
          <w:szCs w:val="20"/>
        </w:rPr>
        <w:t xml:space="preserve"> </w:t>
      </w:r>
      <w:r w:rsidR="00B477D3">
        <w:rPr>
          <w:sz w:val="28"/>
          <w:szCs w:val="20"/>
        </w:rPr>
        <w:t xml:space="preserve">30 </w:t>
      </w:r>
      <w:r w:rsidR="00B477D3" w:rsidRPr="00EF7E86">
        <w:rPr>
          <w:sz w:val="28"/>
          <w:szCs w:val="20"/>
        </w:rPr>
        <w:t>Устава</w:t>
      </w:r>
      <w:r w:rsidR="0050773E" w:rsidRPr="00EF7E86">
        <w:rPr>
          <w:sz w:val="28"/>
          <w:szCs w:val="20"/>
        </w:rPr>
        <w:t xml:space="preserve"> Пермского муниципального округа Пермского края</w:t>
      </w:r>
      <w:r w:rsidR="0027412F" w:rsidRPr="00EF7E86">
        <w:rPr>
          <w:sz w:val="28"/>
          <w:szCs w:val="20"/>
        </w:rPr>
        <w:t>»;</w:t>
      </w:r>
    </w:p>
    <w:p w14:paraId="697AD572" w14:textId="075504F5" w:rsidR="00470804" w:rsidRDefault="00EE5F12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2.1.2.</w:t>
      </w:r>
      <w:r w:rsidR="00B75763">
        <w:rPr>
          <w:sz w:val="28"/>
          <w:szCs w:val="20"/>
        </w:rPr>
        <w:t>  </w:t>
      </w:r>
      <w:r w:rsidR="00470804">
        <w:rPr>
          <w:sz w:val="28"/>
          <w:szCs w:val="20"/>
        </w:rPr>
        <w:t>слова «П</w:t>
      </w:r>
      <w:r w:rsidR="00B477D3">
        <w:rPr>
          <w:sz w:val="28"/>
          <w:szCs w:val="20"/>
        </w:rPr>
        <w:t>ОСТАНОВЛЯЮ:» заменить словами «а</w:t>
      </w:r>
      <w:r w:rsidR="00470804">
        <w:rPr>
          <w:sz w:val="28"/>
          <w:szCs w:val="20"/>
        </w:rPr>
        <w:t>дминистрация Пермского муниципального округа ПОСТАНОВЛЯЕТ:»;</w:t>
      </w:r>
      <w:r w:rsidR="0050773E">
        <w:rPr>
          <w:sz w:val="28"/>
          <w:szCs w:val="20"/>
        </w:rPr>
        <w:t xml:space="preserve"> </w:t>
      </w:r>
    </w:p>
    <w:p w14:paraId="6D96BB73" w14:textId="54745B7E" w:rsidR="009F4CC2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2.2</w:t>
      </w:r>
      <w:r w:rsidR="009F4CC2">
        <w:rPr>
          <w:sz w:val="28"/>
          <w:szCs w:val="20"/>
        </w:rPr>
        <w:t>.</w:t>
      </w:r>
      <w:r w:rsidR="00B75763">
        <w:rPr>
          <w:sz w:val="28"/>
          <w:szCs w:val="20"/>
        </w:rPr>
        <w:t>  </w:t>
      </w:r>
      <w:r w:rsidR="009F4CC2">
        <w:rPr>
          <w:sz w:val="28"/>
          <w:szCs w:val="20"/>
        </w:rPr>
        <w:t>пункт 2 изложить в следующей редакции:</w:t>
      </w:r>
    </w:p>
    <w:p w14:paraId="0A3D0C75" w14:textId="7FC63377" w:rsidR="00B477D3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«2.</w:t>
      </w:r>
      <w:r w:rsidR="00EE5F12">
        <w:rPr>
          <w:sz w:val="28"/>
          <w:szCs w:val="20"/>
        </w:rPr>
        <w:t> </w:t>
      </w:r>
      <w:r>
        <w:rPr>
          <w:sz w:val="28"/>
          <w:szCs w:val="20"/>
        </w:rPr>
        <w:t xml:space="preserve">Управлению по развитию инфраструктуры администрации Пермского муниципального округа </w:t>
      </w:r>
      <w:r w:rsidR="00CF5F46">
        <w:rPr>
          <w:sz w:val="28"/>
          <w:szCs w:val="20"/>
        </w:rPr>
        <w:t>Пермского края внести изменения в</w:t>
      </w:r>
      <w:r>
        <w:rPr>
          <w:sz w:val="28"/>
          <w:szCs w:val="20"/>
        </w:rPr>
        <w:t xml:space="preserve"> Устав муниципального учреждения «Управление капитального строительства Пермского муниц</w:t>
      </w:r>
      <w:r w:rsidR="00CF5F46">
        <w:rPr>
          <w:sz w:val="28"/>
          <w:szCs w:val="20"/>
        </w:rPr>
        <w:t>ипального района</w:t>
      </w:r>
      <w:r w:rsidR="00FF345B">
        <w:rPr>
          <w:sz w:val="28"/>
          <w:szCs w:val="20"/>
        </w:rPr>
        <w:t>»</w:t>
      </w:r>
      <w:r w:rsidR="00CF5F46">
        <w:rPr>
          <w:sz w:val="28"/>
          <w:szCs w:val="20"/>
        </w:rPr>
        <w:t>, изложив его</w:t>
      </w:r>
      <w:r w:rsidR="00432399">
        <w:rPr>
          <w:sz w:val="28"/>
          <w:szCs w:val="20"/>
        </w:rPr>
        <w:t xml:space="preserve"> в новой редакции.»</w:t>
      </w:r>
      <w:r w:rsidR="00FF345B">
        <w:rPr>
          <w:sz w:val="28"/>
          <w:szCs w:val="20"/>
        </w:rPr>
        <w:t>;</w:t>
      </w:r>
    </w:p>
    <w:p w14:paraId="28EA0101" w14:textId="2256200A" w:rsidR="00FF345B" w:rsidRDefault="00FF345B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2.3.</w:t>
      </w:r>
      <w:r w:rsidR="00B75763">
        <w:rPr>
          <w:sz w:val="28"/>
          <w:szCs w:val="20"/>
        </w:rPr>
        <w:t>  </w:t>
      </w:r>
      <w:r>
        <w:rPr>
          <w:sz w:val="28"/>
          <w:szCs w:val="20"/>
        </w:rPr>
        <w:t>пункт 3 исключить;</w:t>
      </w:r>
    </w:p>
    <w:p w14:paraId="58184270" w14:textId="0F033505" w:rsidR="00FF345B" w:rsidRDefault="00FF345B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2.4.</w:t>
      </w:r>
      <w:r w:rsidR="00B75763">
        <w:rPr>
          <w:sz w:val="28"/>
          <w:szCs w:val="20"/>
        </w:rPr>
        <w:t>  </w:t>
      </w:r>
      <w:r>
        <w:rPr>
          <w:sz w:val="28"/>
          <w:szCs w:val="20"/>
        </w:rPr>
        <w:t>пункт 4 исключить;</w:t>
      </w:r>
    </w:p>
    <w:p w14:paraId="05CF16AD" w14:textId="77CB16AA" w:rsidR="00B477D3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0"/>
        </w:rPr>
      </w:pPr>
      <w:r>
        <w:rPr>
          <w:sz w:val="28"/>
          <w:szCs w:val="20"/>
        </w:rPr>
        <w:t>2.5.</w:t>
      </w:r>
      <w:r w:rsidR="00B75763">
        <w:rPr>
          <w:sz w:val="28"/>
          <w:szCs w:val="20"/>
        </w:rPr>
        <w:t>  </w:t>
      </w:r>
      <w:r>
        <w:rPr>
          <w:sz w:val="28"/>
          <w:szCs w:val="20"/>
        </w:rPr>
        <w:t>дополнить пунктом 5 следующего содержания:</w:t>
      </w:r>
    </w:p>
    <w:p w14:paraId="11C3E5BA" w14:textId="46C3FD09" w:rsidR="0093351F" w:rsidRDefault="00B477D3" w:rsidP="00B75763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«5</w:t>
      </w:r>
      <w:r w:rsidR="000D4202">
        <w:rPr>
          <w:sz w:val="28"/>
          <w:szCs w:val="20"/>
        </w:rPr>
        <w:t>.</w:t>
      </w:r>
      <w:r w:rsidR="00B75763">
        <w:rPr>
          <w:sz w:val="28"/>
          <w:szCs w:val="20"/>
        </w:rPr>
        <w:t> </w:t>
      </w:r>
      <w:r w:rsidR="000D4202">
        <w:rPr>
          <w:sz w:val="28"/>
          <w:szCs w:val="20"/>
        </w:rPr>
        <w:t xml:space="preserve">Основной </w:t>
      </w:r>
      <w:r w:rsidR="000D4202">
        <w:rPr>
          <w:sz w:val="28"/>
          <w:szCs w:val="28"/>
        </w:rPr>
        <w:t>целью деятельности Учреждения является выполнение работ и оказание услуг в сфере предпроектной подготовки, проектирования, организации строительства, реконструкции, капитального ремонта объектов для муниципальных нужд Пермского муниципального округа Пермского края.</w:t>
      </w:r>
      <w:r w:rsidR="0027412F">
        <w:rPr>
          <w:sz w:val="28"/>
          <w:szCs w:val="20"/>
        </w:rPr>
        <w:t>»;</w:t>
      </w:r>
    </w:p>
    <w:p w14:paraId="5D48BBD2" w14:textId="17271ADB" w:rsidR="00B31A0C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42BBB">
        <w:rPr>
          <w:sz w:val="28"/>
          <w:szCs w:val="28"/>
        </w:rPr>
        <w:t>.</w:t>
      </w:r>
      <w:r w:rsidR="00B75763">
        <w:rPr>
          <w:sz w:val="28"/>
          <w:szCs w:val="28"/>
        </w:rPr>
        <w:t>  </w:t>
      </w:r>
      <w:r>
        <w:rPr>
          <w:sz w:val="28"/>
          <w:szCs w:val="20"/>
        </w:rPr>
        <w:t>дополнить пунктом 6 следующего содержания</w:t>
      </w:r>
      <w:r w:rsidR="00B31A0C">
        <w:rPr>
          <w:sz w:val="28"/>
          <w:szCs w:val="28"/>
        </w:rPr>
        <w:t>:</w:t>
      </w:r>
    </w:p>
    <w:p w14:paraId="3DAD7C32" w14:textId="523E09FE" w:rsidR="00B31A0C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27412F">
        <w:rPr>
          <w:sz w:val="28"/>
          <w:szCs w:val="28"/>
        </w:rPr>
        <w:t>.</w:t>
      </w:r>
      <w:r w:rsidR="00BB5762">
        <w:rPr>
          <w:sz w:val="28"/>
          <w:szCs w:val="28"/>
        </w:rPr>
        <w:t> У</w:t>
      </w:r>
      <w:r w:rsidR="00427FEA">
        <w:rPr>
          <w:sz w:val="28"/>
          <w:szCs w:val="28"/>
        </w:rPr>
        <w:t xml:space="preserve">чредителем Учреждения является муниципальное образование </w:t>
      </w:r>
      <w:r w:rsidR="00BB5762">
        <w:rPr>
          <w:sz w:val="28"/>
          <w:szCs w:val="28"/>
        </w:rPr>
        <w:t>Пермский мун</w:t>
      </w:r>
      <w:r w:rsidR="00427FEA">
        <w:rPr>
          <w:sz w:val="28"/>
          <w:szCs w:val="28"/>
        </w:rPr>
        <w:t>иципальный округ Пермского края</w:t>
      </w:r>
      <w:r w:rsidR="00BB5762">
        <w:rPr>
          <w:sz w:val="28"/>
          <w:szCs w:val="28"/>
        </w:rPr>
        <w:t>. Полномочия учредителя муниципального учреждения «</w:t>
      </w:r>
      <w:r w:rsidR="00BB5762">
        <w:rPr>
          <w:sz w:val="28"/>
          <w:szCs w:val="20"/>
        </w:rPr>
        <w:t>Управление капитального строительства Пермского округа</w:t>
      </w:r>
      <w:r w:rsidR="00432399">
        <w:rPr>
          <w:sz w:val="28"/>
          <w:szCs w:val="20"/>
        </w:rPr>
        <w:t xml:space="preserve"> Пермского края</w:t>
      </w:r>
      <w:r w:rsidR="00BB5762">
        <w:rPr>
          <w:sz w:val="28"/>
          <w:szCs w:val="20"/>
        </w:rPr>
        <w:t xml:space="preserve">» </w:t>
      </w:r>
      <w:r w:rsidR="00BB5762">
        <w:rPr>
          <w:sz w:val="28"/>
          <w:szCs w:val="28"/>
        </w:rPr>
        <w:t xml:space="preserve">осуществляет администрация Пермского муниципального округа </w:t>
      </w:r>
      <w:r w:rsidR="00B75763">
        <w:rPr>
          <w:sz w:val="28"/>
          <w:szCs w:val="28"/>
        </w:rPr>
        <w:t xml:space="preserve">Пермского края </w:t>
      </w:r>
      <w:r w:rsidR="00BB5762">
        <w:rPr>
          <w:sz w:val="28"/>
          <w:szCs w:val="28"/>
        </w:rPr>
        <w:t>в лице управления по развитию инфраструктуры администрации Пермского муниципального округа Пермского края.»;</w:t>
      </w:r>
    </w:p>
    <w:p w14:paraId="5E2CA5B5" w14:textId="202ACE48" w:rsidR="00483212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B31A0C">
        <w:rPr>
          <w:sz w:val="28"/>
          <w:szCs w:val="28"/>
        </w:rPr>
        <w:t>.</w:t>
      </w:r>
      <w:r w:rsidR="00B75763">
        <w:rPr>
          <w:sz w:val="28"/>
          <w:szCs w:val="28"/>
        </w:rPr>
        <w:t>  </w:t>
      </w:r>
      <w:r>
        <w:rPr>
          <w:sz w:val="28"/>
          <w:szCs w:val="20"/>
        </w:rPr>
        <w:t>дополнить пунктом 7 следующего содержания</w:t>
      </w:r>
      <w:r w:rsidR="00F42BBB">
        <w:rPr>
          <w:sz w:val="28"/>
          <w:szCs w:val="28"/>
        </w:rPr>
        <w:t>:</w:t>
      </w:r>
    </w:p>
    <w:p w14:paraId="53E21CF5" w14:textId="24E8BC21" w:rsidR="00F42BBB" w:rsidRDefault="00B477D3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="00F42BBB">
        <w:rPr>
          <w:sz w:val="28"/>
          <w:szCs w:val="28"/>
        </w:rPr>
        <w:t>.</w:t>
      </w:r>
      <w:r w:rsidR="00BB5762">
        <w:rPr>
          <w:sz w:val="28"/>
          <w:szCs w:val="28"/>
        </w:rPr>
        <w:t> </w:t>
      </w:r>
      <w:r w:rsidR="00F42BBB">
        <w:rPr>
          <w:sz w:val="28"/>
          <w:szCs w:val="28"/>
        </w:rPr>
        <w:t>Определить предельную штатную численность работников муниципального учреждения «Управление капитального строительства Пермского муниципального округа</w:t>
      </w:r>
      <w:r w:rsidR="00432399">
        <w:rPr>
          <w:sz w:val="28"/>
          <w:szCs w:val="28"/>
        </w:rPr>
        <w:t xml:space="preserve"> Пермского края</w:t>
      </w:r>
      <w:r w:rsidR="00F42BBB">
        <w:rPr>
          <w:sz w:val="28"/>
          <w:szCs w:val="28"/>
        </w:rPr>
        <w:t xml:space="preserve">» в количестве </w:t>
      </w:r>
      <w:r w:rsidR="000F4836">
        <w:rPr>
          <w:sz w:val="28"/>
          <w:szCs w:val="28"/>
        </w:rPr>
        <w:t>27</w:t>
      </w:r>
      <w:r w:rsidR="00E83921">
        <w:rPr>
          <w:sz w:val="28"/>
          <w:szCs w:val="28"/>
        </w:rPr>
        <w:t xml:space="preserve"> штатных единиц</w:t>
      </w:r>
      <w:r w:rsidR="00F42BBB">
        <w:rPr>
          <w:sz w:val="28"/>
          <w:szCs w:val="28"/>
        </w:rPr>
        <w:t>.».</w:t>
      </w:r>
    </w:p>
    <w:p w14:paraId="0116C067" w14:textId="405263AB" w:rsidR="0050773E" w:rsidRDefault="0050773E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773E">
        <w:rPr>
          <w:sz w:val="28"/>
          <w:szCs w:val="28"/>
        </w:rPr>
        <w:t>.</w:t>
      </w:r>
      <w:r w:rsidR="00B75763">
        <w:rPr>
          <w:sz w:val="28"/>
          <w:szCs w:val="28"/>
        </w:rPr>
        <w:t>  </w:t>
      </w:r>
      <w:r w:rsidRPr="0050773E">
        <w:rPr>
          <w:sz w:val="28"/>
          <w:szCs w:val="28"/>
        </w:rPr>
        <w:t>Уполномочить директора муниципального учреждения «Управление капитального строительства Пермского муниципального района» Ермакова Дмитрия Александровича выступить заявителем в межрайонной ИФНС России №</w:t>
      </w:r>
      <w:r w:rsidR="00B75763">
        <w:rPr>
          <w:sz w:val="28"/>
          <w:szCs w:val="28"/>
        </w:rPr>
        <w:t> </w:t>
      </w:r>
      <w:r w:rsidRPr="0050773E">
        <w:rPr>
          <w:sz w:val="28"/>
          <w:szCs w:val="28"/>
        </w:rPr>
        <w:t>17 по Пермскому краю при регистрации Устава учреждения в новой редакции.</w:t>
      </w:r>
    </w:p>
    <w:p w14:paraId="08DAB674" w14:textId="5C41FD8F" w:rsidR="0050773E" w:rsidRDefault="0050773E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 w:rsidRPr="0050773E">
        <w:rPr>
          <w:sz w:val="28"/>
          <w:szCs w:val="28"/>
        </w:rPr>
        <w:lastRenderedPageBreak/>
        <w:t>4.</w:t>
      </w:r>
      <w:r w:rsidR="00B75763">
        <w:rPr>
          <w:sz w:val="28"/>
          <w:szCs w:val="28"/>
        </w:rPr>
        <w:t>  </w:t>
      </w:r>
      <w:r w:rsidRPr="0050773E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9C33FE5" w14:textId="7E509FD6" w:rsidR="00E24DAD" w:rsidRPr="00E24DAD" w:rsidRDefault="0050773E" w:rsidP="00B75763">
      <w:pPr>
        <w:tabs>
          <w:tab w:val="left" w:pos="709"/>
        </w:tabs>
        <w:spacing w:line="380" w:lineRule="exact"/>
        <w:ind w:right="-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49CF">
        <w:rPr>
          <w:sz w:val="28"/>
          <w:szCs w:val="28"/>
        </w:rPr>
        <w:t>.</w:t>
      </w:r>
      <w:r w:rsidR="002F37A7">
        <w:rPr>
          <w:sz w:val="28"/>
          <w:szCs w:val="28"/>
        </w:rPr>
        <w:t>  </w:t>
      </w:r>
      <w:r w:rsidR="00E24DAD" w:rsidRPr="00E24DAD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67AA60E0" w14:textId="087951AF" w:rsidR="00E24DAD" w:rsidRDefault="00FF345B" w:rsidP="00B75763">
      <w:pPr>
        <w:pStyle w:val="40"/>
        <w:shd w:val="clear" w:color="auto" w:fill="auto"/>
        <w:tabs>
          <w:tab w:val="left" w:pos="709"/>
        </w:tabs>
        <w:spacing w:after="0" w:line="1440" w:lineRule="exact"/>
        <w:ind w:right="-4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</w:t>
      </w:r>
      <w:r w:rsidR="0050773E">
        <w:rPr>
          <w:sz w:val="28"/>
          <w:szCs w:val="28"/>
        </w:rPr>
        <w:t>ципального округа</w:t>
      </w:r>
      <w:r w:rsidR="0050773E">
        <w:rPr>
          <w:sz w:val="28"/>
          <w:szCs w:val="28"/>
        </w:rPr>
        <w:tab/>
      </w:r>
      <w:r w:rsidR="0050773E">
        <w:rPr>
          <w:sz w:val="28"/>
          <w:szCs w:val="28"/>
        </w:rPr>
        <w:tab/>
      </w:r>
      <w:r w:rsidR="0050773E">
        <w:rPr>
          <w:sz w:val="28"/>
          <w:szCs w:val="28"/>
        </w:rPr>
        <w:tab/>
      </w:r>
      <w:r w:rsidR="0050773E">
        <w:rPr>
          <w:sz w:val="28"/>
          <w:szCs w:val="28"/>
        </w:rPr>
        <w:tab/>
      </w:r>
      <w:r w:rsidR="0050773E">
        <w:rPr>
          <w:sz w:val="28"/>
          <w:szCs w:val="28"/>
        </w:rPr>
        <w:tab/>
      </w:r>
      <w:r w:rsidR="0050773E">
        <w:rPr>
          <w:sz w:val="28"/>
          <w:szCs w:val="28"/>
        </w:rPr>
        <w:tab/>
        <w:t xml:space="preserve">    </w:t>
      </w:r>
      <w:r w:rsidR="00E24DAD">
        <w:rPr>
          <w:sz w:val="28"/>
          <w:szCs w:val="28"/>
        </w:rPr>
        <w:t>В.Ю. Цветов</w:t>
      </w:r>
    </w:p>
    <w:p w14:paraId="7104614A" w14:textId="77777777" w:rsidR="00CA1CFD" w:rsidRPr="00E24DAD" w:rsidRDefault="00CA1CFD" w:rsidP="00B17DA4"/>
    <w:sectPr w:rsidR="00CA1CFD" w:rsidRPr="00E24DAD" w:rsidSect="0050773E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4F3F4" w14:textId="77777777" w:rsidR="00680D3E" w:rsidRDefault="00680D3E">
      <w:r>
        <w:separator/>
      </w:r>
    </w:p>
  </w:endnote>
  <w:endnote w:type="continuationSeparator" w:id="0">
    <w:p w14:paraId="6563A72A" w14:textId="77777777" w:rsidR="00680D3E" w:rsidRDefault="0068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C02B6" w14:textId="77777777" w:rsidR="00680D3E" w:rsidRDefault="00680D3E">
      <w:r>
        <w:separator/>
      </w:r>
    </w:p>
  </w:footnote>
  <w:footnote w:type="continuationSeparator" w:id="0">
    <w:p w14:paraId="024F28CD" w14:textId="77777777" w:rsidR="00680D3E" w:rsidRDefault="0068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AE9EE82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00CA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F50"/>
    <w:rsid w:val="000534D3"/>
    <w:rsid w:val="00065FBF"/>
    <w:rsid w:val="00077FD7"/>
    <w:rsid w:val="000817ED"/>
    <w:rsid w:val="000C4CD5"/>
    <w:rsid w:val="000C6479"/>
    <w:rsid w:val="000D4202"/>
    <w:rsid w:val="000D7292"/>
    <w:rsid w:val="000E66BC"/>
    <w:rsid w:val="000F4254"/>
    <w:rsid w:val="000F4836"/>
    <w:rsid w:val="0012186D"/>
    <w:rsid w:val="001262AF"/>
    <w:rsid w:val="0013520F"/>
    <w:rsid w:val="00137EBD"/>
    <w:rsid w:val="00174135"/>
    <w:rsid w:val="001A30EF"/>
    <w:rsid w:val="001D02CD"/>
    <w:rsid w:val="001E268C"/>
    <w:rsid w:val="00203BDC"/>
    <w:rsid w:val="0022560C"/>
    <w:rsid w:val="002330C4"/>
    <w:rsid w:val="00242B04"/>
    <w:rsid w:val="0024511B"/>
    <w:rsid w:val="002524E6"/>
    <w:rsid w:val="0026551D"/>
    <w:rsid w:val="0027412F"/>
    <w:rsid w:val="00284CD2"/>
    <w:rsid w:val="002F37A7"/>
    <w:rsid w:val="003045B0"/>
    <w:rsid w:val="00306735"/>
    <w:rsid w:val="00334A63"/>
    <w:rsid w:val="003674CC"/>
    <w:rsid w:val="003739D7"/>
    <w:rsid w:val="00393A4B"/>
    <w:rsid w:val="00395ACC"/>
    <w:rsid w:val="003D379D"/>
    <w:rsid w:val="00414494"/>
    <w:rsid w:val="0041511B"/>
    <w:rsid w:val="0042345A"/>
    <w:rsid w:val="00427FEA"/>
    <w:rsid w:val="00432399"/>
    <w:rsid w:val="004602E1"/>
    <w:rsid w:val="00467AC4"/>
    <w:rsid w:val="00470804"/>
    <w:rsid w:val="00480BCF"/>
    <w:rsid w:val="00482A25"/>
    <w:rsid w:val="00483212"/>
    <w:rsid w:val="00494D49"/>
    <w:rsid w:val="00497C95"/>
    <w:rsid w:val="004A48A4"/>
    <w:rsid w:val="004B00AA"/>
    <w:rsid w:val="004B417F"/>
    <w:rsid w:val="004F0D78"/>
    <w:rsid w:val="00506832"/>
    <w:rsid w:val="0050773E"/>
    <w:rsid w:val="0051502C"/>
    <w:rsid w:val="00542E50"/>
    <w:rsid w:val="00571308"/>
    <w:rsid w:val="00572091"/>
    <w:rsid w:val="005744D8"/>
    <w:rsid w:val="00576A32"/>
    <w:rsid w:val="00577234"/>
    <w:rsid w:val="005B7C2C"/>
    <w:rsid w:val="005C38F6"/>
    <w:rsid w:val="006155F3"/>
    <w:rsid w:val="00621C65"/>
    <w:rsid w:val="006312AA"/>
    <w:rsid w:val="00637373"/>
    <w:rsid w:val="00637B08"/>
    <w:rsid w:val="00662DD7"/>
    <w:rsid w:val="00667A75"/>
    <w:rsid w:val="00680D3E"/>
    <w:rsid w:val="006C5CBE"/>
    <w:rsid w:val="006C6E1D"/>
    <w:rsid w:val="006F2225"/>
    <w:rsid w:val="006F6C51"/>
    <w:rsid w:val="006F7533"/>
    <w:rsid w:val="007168FE"/>
    <w:rsid w:val="00724F66"/>
    <w:rsid w:val="007500CA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6D6A"/>
    <w:rsid w:val="008C1F04"/>
    <w:rsid w:val="008D13AA"/>
    <w:rsid w:val="00900A1B"/>
    <w:rsid w:val="0092233D"/>
    <w:rsid w:val="0093351F"/>
    <w:rsid w:val="009649CF"/>
    <w:rsid w:val="00966155"/>
    <w:rsid w:val="00974C42"/>
    <w:rsid w:val="009B151F"/>
    <w:rsid w:val="009B5F4B"/>
    <w:rsid w:val="009B6937"/>
    <w:rsid w:val="009D04CB"/>
    <w:rsid w:val="009E0131"/>
    <w:rsid w:val="009E5B5A"/>
    <w:rsid w:val="009F4CC2"/>
    <w:rsid w:val="00A24E2A"/>
    <w:rsid w:val="00A30B1A"/>
    <w:rsid w:val="00A96183"/>
    <w:rsid w:val="00AC64E7"/>
    <w:rsid w:val="00AD79F6"/>
    <w:rsid w:val="00AE14A7"/>
    <w:rsid w:val="00B17DA4"/>
    <w:rsid w:val="00B31A0C"/>
    <w:rsid w:val="00B477D3"/>
    <w:rsid w:val="00B647BA"/>
    <w:rsid w:val="00B75763"/>
    <w:rsid w:val="00B931FE"/>
    <w:rsid w:val="00BB5762"/>
    <w:rsid w:val="00BB6EA3"/>
    <w:rsid w:val="00BC0A61"/>
    <w:rsid w:val="00BC7DBA"/>
    <w:rsid w:val="00BD627B"/>
    <w:rsid w:val="00BF4376"/>
    <w:rsid w:val="00BF6DAF"/>
    <w:rsid w:val="00C26877"/>
    <w:rsid w:val="00C41E9A"/>
    <w:rsid w:val="00C47159"/>
    <w:rsid w:val="00C51D5C"/>
    <w:rsid w:val="00C80448"/>
    <w:rsid w:val="00C90519"/>
    <w:rsid w:val="00C9091A"/>
    <w:rsid w:val="00CA1CFD"/>
    <w:rsid w:val="00CB01D0"/>
    <w:rsid w:val="00CF5F46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24DAD"/>
    <w:rsid w:val="00E3262D"/>
    <w:rsid w:val="00E431EB"/>
    <w:rsid w:val="00E55D54"/>
    <w:rsid w:val="00E63214"/>
    <w:rsid w:val="00E83921"/>
    <w:rsid w:val="00E9346E"/>
    <w:rsid w:val="00E97467"/>
    <w:rsid w:val="00EB7BE3"/>
    <w:rsid w:val="00EE5F12"/>
    <w:rsid w:val="00EF3F35"/>
    <w:rsid w:val="00EF7E86"/>
    <w:rsid w:val="00F0331D"/>
    <w:rsid w:val="00F25EE9"/>
    <w:rsid w:val="00F26E3F"/>
    <w:rsid w:val="00F35A26"/>
    <w:rsid w:val="00F42BBB"/>
    <w:rsid w:val="00F74F11"/>
    <w:rsid w:val="00F91D3D"/>
    <w:rsid w:val="00FF04A2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4">
    <w:name w:val="Основной текст (4)_"/>
    <w:link w:val="40"/>
    <w:locked/>
    <w:rsid w:val="00637373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7373"/>
    <w:pPr>
      <w:shd w:val="clear" w:color="auto" w:fill="FFFFFF"/>
      <w:spacing w:after="420" w:line="0" w:lineRule="atLeast"/>
      <w:ind w:hanging="420"/>
    </w:pPr>
    <w:rPr>
      <w:sz w:val="26"/>
      <w:szCs w:val="26"/>
    </w:rPr>
  </w:style>
  <w:style w:type="character" w:styleId="af0">
    <w:name w:val="Hyperlink"/>
    <w:uiPriority w:val="99"/>
    <w:unhideWhenUsed/>
    <w:rsid w:val="00637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4">
    <w:name w:val="Основной текст (4)_"/>
    <w:link w:val="40"/>
    <w:locked/>
    <w:rsid w:val="00637373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7373"/>
    <w:pPr>
      <w:shd w:val="clear" w:color="auto" w:fill="FFFFFF"/>
      <w:spacing w:after="420" w:line="0" w:lineRule="atLeast"/>
      <w:ind w:hanging="420"/>
    </w:pPr>
    <w:rPr>
      <w:sz w:val="26"/>
      <w:szCs w:val="26"/>
    </w:rPr>
  </w:style>
  <w:style w:type="character" w:styleId="af0">
    <w:name w:val="Hyperlink"/>
    <w:uiPriority w:val="99"/>
    <w:unhideWhenUsed/>
    <w:rsid w:val="00637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7F47-7528-4AD8-A616-5DDBC57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2023-02-02T08:09:00Z</dcterms:created>
  <dcterms:modified xsi:type="dcterms:W3CDTF">2023-02-02T08:09:00Z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